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ACC611" w14:textId="77777777" w:rsidR="00042CAB" w:rsidRDefault="003C0D3E" w:rsidP="008A722C">
      <w:pPr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A60E9" wp14:editId="0BC49E58">
                <wp:simplePos x="0" y="0"/>
                <wp:positionH relativeFrom="column">
                  <wp:posOffset>2200275</wp:posOffset>
                </wp:positionH>
                <wp:positionV relativeFrom="paragraph">
                  <wp:posOffset>276225</wp:posOffset>
                </wp:positionV>
                <wp:extent cx="4038600" cy="1304925"/>
                <wp:effectExtent l="0" t="0" r="0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BDC4" w14:textId="77777777" w:rsidR="008E6160" w:rsidRPr="00CA1FEE" w:rsidRDefault="008E6160" w:rsidP="00CA1F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CONSELHO MUNICIPAL DOS DIREITOS DA PESSO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CA1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IDOSA DE IRATI</w:t>
                            </w:r>
                          </w:p>
                          <w:p w14:paraId="795AE6C2" w14:textId="77777777" w:rsidR="008E6160" w:rsidRPr="00CA1FEE" w:rsidRDefault="008E6160" w:rsidP="00CA1F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F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Rua: </w:t>
                            </w:r>
                            <w:r w:rsidR="00BB5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Coronel Pires, 826</w:t>
                            </w:r>
                          </w:p>
                          <w:p w14:paraId="2F53A986" w14:textId="77777777" w:rsidR="008E6160" w:rsidRPr="00CA1FEE" w:rsidRDefault="008E6160" w:rsidP="00CA1F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F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Fone: (42) 3907-3151</w:t>
                            </w:r>
                          </w:p>
                          <w:p w14:paraId="379B35B3" w14:textId="77777777" w:rsidR="008E6160" w:rsidRDefault="008E6160" w:rsidP="00297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F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84.500-000 – Irati – PR</w:t>
                            </w:r>
                          </w:p>
                          <w:p w14:paraId="5867DA75" w14:textId="77777777" w:rsidR="00297C4F" w:rsidRPr="00CA1FEE" w:rsidRDefault="00297C4F" w:rsidP="00297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7" w:history="1">
                              <w:r w:rsidRPr="0003561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casadosconselhosiratipr@gmail.com</w:t>
                              </w:r>
                            </w:hyperlink>
                          </w:p>
                          <w:p w14:paraId="2334B0D1" w14:textId="77777777" w:rsidR="008E6160" w:rsidRDefault="008E6160" w:rsidP="008E6160">
                            <w:pPr>
                              <w:jc w:val="center"/>
                            </w:pPr>
                          </w:p>
                          <w:p w14:paraId="3770147F" w14:textId="77777777" w:rsidR="008E6160" w:rsidRDefault="008E6160" w:rsidP="008E6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DA60E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73.25pt;margin-top:21.75pt;width:318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">
                <v:textbox>
                  <w:txbxContent>
                    <w:p w14:paraId="2F76BDC4" w14:textId="77777777" w:rsidR="008E6160" w:rsidRPr="00CA1FEE" w:rsidRDefault="008E6160" w:rsidP="00CA1F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1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CONSELHO MUNICIPAL DOS DIREITOS DA PESSO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CA1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IDOSA DE IRATI</w:t>
                      </w:r>
                    </w:p>
                    <w:p w14:paraId="795AE6C2" w14:textId="77777777" w:rsidR="008E6160" w:rsidRPr="00CA1FEE" w:rsidRDefault="008E6160" w:rsidP="00CA1F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F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Rua: </w:t>
                      </w:r>
                      <w:r w:rsidR="00BB5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Coronel Pires, 826</w:t>
                      </w:r>
                    </w:p>
                    <w:p w14:paraId="2F53A986" w14:textId="77777777" w:rsidR="008E6160" w:rsidRPr="00CA1FEE" w:rsidRDefault="008E6160" w:rsidP="00CA1F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F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Fone: (42) 3907-3151</w:t>
                      </w:r>
                    </w:p>
                    <w:p w14:paraId="379B35B3" w14:textId="77777777" w:rsidR="008E6160" w:rsidRDefault="008E6160" w:rsidP="00297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F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84.500-000 – Irati – PR</w:t>
                      </w:r>
                    </w:p>
                    <w:p w14:paraId="5867DA75" w14:textId="77777777" w:rsidR="00297C4F" w:rsidRPr="00CA1FEE" w:rsidRDefault="00297C4F" w:rsidP="00297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E-mail: </w:t>
                      </w:r>
                      <w:hyperlink r:id="rId8" w:history="1">
                        <w:r w:rsidRPr="0003561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casadosconselhosiratipr@gmail.com</w:t>
                        </w:r>
                      </w:hyperlink>
                    </w:p>
                    <w:p w14:paraId="2334B0D1" w14:textId="77777777" w:rsidR="008E6160" w:rsidRDefault="008E6160" w:rsidP="008E6160">
                      <w:pPr>
                        <w:jc w:val="center"/>
                      </w:pPr>
                    </w:p>
                    <w:p w14:paraId="3770147F" w14:textId="77777777" w:rsidR="008E6160" w:rsidRDefault="008E6160" w:rsidP="008E6160"/>
                  </w:txbxContent>
                </v:textbox>
              </v:shape>
            </w:pict>
          </mc:Fallback>
        </mc:AlternateContent>
      </w:r>
    </w:p>
    <w:p w14:paraId="14372796" w14:textId="77777777" w:rsidR="00CA1FEE" w:rsidRDefault="00CA1FEE" w:rsidP="008A7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10FB4554" wp14:editId="129F53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4995" cy="981075"/>
            <wp:effectExtent l="19050" t="0" r="190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pd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C4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22F65BD1" w14:textId="77777777" w:rsidR="00CA1FEE" w:rsidRDefault="00CA1FEE" w:rsidP="008A7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D2ED9" w14:textId="77777777" w:rsidR="00507AA4" w:rsidRDefault="00507AA4" w:rsidP="00495CF6">
      <w:pPr>
        <w:tabs>
          <w:tab w:val="left" w:pos="2295"/>
        </w:tabs>
        <w:spacing w:line="276" w:lineRule="auto"/>
        <w:ind w:firstLine="2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B3770" w14:textId="383265A5" w:rsidR="00BB5E71" w:rsidRPr="00CA1FEE" w:rsidRDefault="00DA7164" w:rsidP="00495CF6">
      <w:pPr>
        <w:tabs>
          <w:tab w:val="left" w:pos="2295"/>
        </w:tabs>
        <w:spacing w:line="276" w:lineRule="auto"/>
        <w:ind w:firstLine="2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RESOLUÇÃO Nº 0</w:t>
      </w:r>
      <w:r w:rsidR="004F3D0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221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12214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6C3AA026" w14:textId="58C32A08" w:rsidR="004F3D05" w:rsidRDefault="00717C8C" w:rsidP="004F3D05">
      <w:pPr>
        <w:tabs>
          <w:tab w:val="left" w:pos="2295"/>
        </w:tabs>
        <w:spacing w:line="276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SÚMULA: </w:t>
      </w:r>
      <w:r w:rsidR="00E12214" w:rsidRPr="00E12214">
        <w:rPr>
          <w:rFonts w:ascii="Times New Roman" w:hAnsi="Times New Roman" w:cs="Times New Roman"/>
          <w:b/>
          <w:bCs/>
          <w:sz w:val="24"/>
          <w:szCs w:val="24"/>
        </w:rPr>
        <w:t>APROVA A PRESTAÇÃO DE CONTAS DO INCENTIVO GARANTIA</w:t>
      </w:r>
      <w:r w:rsidR="00E12214">
        <w:rPr>
          <w:rFonts w:ascii="Times New Roman" w:hAnsi="Times New Roman" w:cs="Times New Roman"/>
          <w:b/>
          <w:bCs/>
          <w:sz w:val="24"/>
          <w:szCs w:val="24"/>
        </w:rPr>
        <w:t xml:space="preserve"> DE DIREITOS DA PESSOA IDOSA – 1° SEMESTRE DE 2020</w:t>
      </w:r>
      <w:r w:rsidR="00E12214" w:rsidRPr="00E122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1EB131" w14:textId="77777777" w:rsidR="00FE04D8" w:rsidRDefault="00FE04D8" w:rsidP="00CA1FEE">
      <w:pPr>
        <w:tabs>
          <w:tab w:val="left" w:pos="2295"/>
        </w:tabs>
        <w:spacing w:line="276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0611E" w14:textId="77777777" w:rsidR="00FE04D8" w:rsidRPr="003C0D3E" w:rsidRDefault="00FE04D8" w:rsidP="00FE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D3E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art. 230 da Constituição Federal que assegura a participação da comunidade na defesa da dignidade e bem-estar da pessoa idosa;</w:t>
      </w:r>
    </w:p>
    <w:p w14:paraId="5C1A9E34" w14:textId="77777777" w:rsidR="00FE04D8" w:rsidRPr="003C0D3E" w:rsidRDefault="00FE04D8" w:rsidP="00FE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3416B9" w14:textId="77777777" w:rsidR="00FE04D8" w:rsidRPr="003C0D3E" w:rsidRDefault="00FE04D8" w:rsidP="00FE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o art. 3º da Lei 10.741, de 1º de </w:t>
      </w:r>
      <w:r w:rsidR="000D708D" w:rsidRPr="003C0D3E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Pr="003C0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2003 – Estatuto do Idoso determina que os direitos da pessoa idosa são deveres da família, da sociedade e do Estado;</w:t>
      </w:r>
    </w:p>
    <w:p w14:paraId="5D5864E9" w14:textId="77777777" w:rsidR="00FE04D8" w:rsidRPr="003C0D3E" w:rsidRDefault="00FE04D8" w:rsidP="00FE0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43735" w14:textId="1E4D027E" w:rsidR="00FE04D8" w:rsidRPr="003C0D3E" w:rsidRDefault="00FE04D8" w:rsidP="00FE0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D3E">
        <w:rPr>
          <w:rFonts w:ascii="Times New Roman" w:hAnsi="Times New Roman" w:cs="Times New Roman"/>
          <w:sz w:val="24"/>
          <w:szCs w:val="24"/>
        </w:rPr>
        <w:t xml:space="preserve">O Conselho Municipal dos Direitos da Pessoa Idosa do Município de Irati, através de sua presidente conforme a Lei 4190/2016, reunido ordinariamente na data de </w:t>
      </w:r>
      <w:r w:rsidR="000D708D">
        <w:rPr>
          <w:rFonts w:ascii="Times New Roman" w:hAnsi="Times New Roman" w:cs="Times New Roman"/>
          <w:sz w:val="24"/>
          <w:szCs w:val="24"/>
        </w:rPr>
        <w:t>0</w:t>
      </w:r>
      <w:r w:rsidR="00E12214">
        <w:rPr>
          <w:rFonts w:ascii="Times New Roman" w:hAnsi="Times New Roman" w:cs="Times New Roman"/>
          <w:sz w:val="24"/>
          <w:szCs w:val="24"/>
        </w:rPr>
        <w:t>3</w:t>
      </w:r>
      <w:r w:rsidR="00DA7164">
        <w:rPr>
          <w:rFonts w:ascii="Times New Roman" w:hAnsi="Times New Roman" w:cs="Times New Roman"/>
          <w:sz w:val="24"/>
          <w:szCs w:val="24"/>
        </w:rPr>
        <w:t>/0</w:t>
      </w:r>
      <w:r w:rsidR="004F3D05">
        <w:rPr>
          <w:rFonts w:ascii="Times New Roman" w:hAnsi="Times New Roman" w:cs="Times New Roman"/>
          <w:sz w:val="24"/>
          <w:szCs w:val="24"/>
        </w:rPr>
        <w:t>2</w:t>
      </w:r>
      <w:r w:rsidR="00DA7164">
        <w:rPr>
          <w:rFonts w:ascii="Times New Roman" w:hAnsi="Times New Roman" w:cs="Times New Roman"/>
          <w:sz w:val="24"/>
          <w:szCs w:val="24"/>
        </w:rPr>
        <w:t>/20</w:t>
      </w:r>
      <w:r w:rsidR="00E12214">
        <w:rPr>
          <w:rFonts w:ascii="Times New Roman" w:hAnsi="Times New Roman" w:cs="Times New Roman"/>
          <w:sz w:val="24"/>
          <w:szCs w:val="24"/>
        </w:rPr>
        <w:t>21</w:t>
      </w:r>
      <w:r w:rsidRPr="003C0D3E">
        <w:rPr>
          <w:rFonts w:ascii="Times New Roman" w:hAnsi="Times New Roman" w:cs="Times New Roman"/>
          <w:sz w:val="24"/>
          <w:szCs w:val="24"/>
        </w:rPr>
        <w:t>.</w:t>
      </w:r>
    </w:p>
    <w:p w14:paraId="3F66A9B2" w14:textId="77777777" w:rsidR="00FE04D8" w:rsidRPr="003C0D3E" w:rsidRDefault="00FE04D8" w:rsidP="00FE0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8E967" w14:textId="77777777" w:rsidR="00FE04D8" w:rsidRPr="003C0D3E" w:rsidRDefault="00FE04D8" w:rsidP="00FE0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D3E">
        <w:rPr>
          <w:rFonts w:ascii="Times New Roman" w:hAnsi="Times New Roman" w:cs="Times New Roman"/>
          <w:sz w:val="24"/>
          <w:szCs w:val="24"/>
        </w:rPr>
        <w:t>Resolve:</w:t>
      </w:r>
    </w:p>
    <w:p w14:paraId="7F6F0927" w14:textId="254EBDF2" w:rsidR="00A35709" w:rsidRPr="003C0D3E" w:rsidRDefault="00A35709" w:rsidP="003C0D3E">
      <w:pPr>
        <w:tabs>
          <w:tab w:val="left" w:pos="2295"/>
        </w:tabs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3E">
        <w:rPr>
          <w:rFonts w:ascii="Times New Roman" w:hAnsi="Times New Roman" w:cs="Times New Roman"/>
          <w:b/>
          <w:sz w:val="24"/>
          <w:szCs w:val="24"/>
        </w:rPr>
        <w:t>Artigo 1º</w:t>
      </w:r>
      <w:r w:rsidRPr="003C0D3E">
        <w:rPr>
          <w:rFonts w:ascii="Times New Roman" w:hAnsi="Times New Roman" w:cs="Times New Roman"/>
          <w:sz w:val="24"/>
          <w:szCs w:val="24"/>
        </w:rPr>
        <w:t xml:space="preserve"> - </w:t>
      </w:r>
      <w:r w:rsidR="003C0D3E" w:rsidRPr="003C0D3E">
        <w:rPr>
          <w:rFonts w:ascii="Times New Roman" w:hAnsi="Times New Roman" w:cs="Times New Roman"/>
          <w:sz w:val="24"/>
          <w:szCs w:val="24"/>
        </w:rPr>
        <w:t>Aprova</w:t>
      </w:r>
      <w:r w:rsidR="000D708D">
        <w:rPr>
          <w:rFonts w:ascii="Times New Roman" w:hAnsi="Times New Roman" w:cs="Times New Roman"/>
          <w:sz w:val="24"/>
          <w:szCs w:val="24"/>
        </w:rPr>
        <w:t>r</w:t>
      </w:r>
      <w:r w:rsidR="003C0D3E" w:rsidRPr="003C0D3E">
        <w:rPr>
          <w:rFonts w:ascii="Times New Roman" w:hAnsi="Times New Roman" w:cs="Times New Roman"/>
          <w:sz w:val="24"/>
          <w:szCs w:val="24"/>
        </w:rPr>
        <w:t xml:space="preserve"> a Prestação de </w:t>
      </w:r>
      <w:r w:rsidR="000D708D">
        <w:rPr>
          <w:rFonts w:ascii="Times New Roman" w:hAnsi="Times New Roman" w:cs="Times New Roman"/>
          <w:sz w:val="24"/>
          <w:szCs w:val="24"/>
        </w:rPr>
        <w:t>C</w:t>
      </w:r>
      <w:r w:rsidR="003C0D3E" w:rsidRPr="003C0D3E">
        <w:rPr>
          <w:rFonts w:ascii="Times New Roman" w:hAnsi="Times New Roman" w:cs="Times New Roman"/>
          <w:sz w:val="24"/>
          <w:szCs w:val="24"/>
        </w:rPr>
        <w:t xml:space="preserve">ontas </w:t>
      </w:r>
      <w:r w:rsidR="003F7CC4">
        <w:rPr>
          <w:rFonts w:ascii="Times New Roman" w:hAnsi="Times New Roman" w:cs="Times New Roman"/>
          <w:sz w:val="24"/>
          <w:szCs w:val="24"/>
        </w:rPr>
        <w:t xml:space="preserve">do </w:t>
      </w:r>
      <w:r w:rsidR="00E12214">
        <w:rPr>
          <w:rFonts w:ascii="Times New Roman" w:hAnsi="Times New Roman" w:cs="Times New Roman"/>
          <w:sz w:val="24"/>
          <w:szCs w:val="24"/>
        </w:rPr>
        <w:t>Incentivo Garantia de Direitos da Pes</w:t>
      </w:r>
      <w:r w:rsidR="00BC55B2">
        <w:rPr>
          <w:rFonts w:ascii="Times New Roman" w:hAnsi="Times New Roman" w:cs="Times New Roman"/>
          <w:sz w:val="24"/>
          <w:szCs w:val="24"/>
        </w:rPr>
        <w:t>soa Idosa – 1° Semestre de 2020, referente ao Fundo Estadual do Idoso – FIPAR-PR.</w:t>
      </w:r>
    </w:p>
    <w:p w14:paraId="61BF1D38" w14:textId="77777777" w:rsidR="00A35709" w:rsidRPr="003C0D3E" w:rsidRDefault="00A35709" w:rsidP="00A35709">
      <w:pPr>
        <w:tabs>
          <w:tab w:val="left" w:pos="2295"/>
        </w:tabs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BD0D784" w14:textId="77777777" w:rsidR="004078C3" w:rsidRPr="003C0D3E" w:rsidRDefault="00A35709" w:rsidP="004078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3E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 Artigo</w:t>
      </w:r>
      <w:r w:rsidR="004078C3" w:rsidRPr="003C0D3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495CF6" w:rsidRPr="003C0D3E">
        <w:rPr>
          <w:rFonts w:ascii="Times New Roman" w:eastAsia="TimesNewRomanPSMT" w:hAnsi="Times New Roman" w:cs="Times New Roman"/>
          <w:b/>
          <w:sz w:val="24"/>
          <w:szCs w:val="24"/>
        </w:rPr>
        <w:t>2º</w:t>
      </w:r>
      <w:r w:rsidR="004078C3" w:rsidRPr="003C0D3E">
        <w:rPr>
          <w:rFonts w:ascii="Times New Roman" w:eastAsia="TimesNewRomanPSMT" w:hAnsi="Times New Roman" w:cs="Times New Roman"/>
          <w:b/>
          <w:sz w:val="24"/>
          <w:szCs w:val="24"/>
        </w:rPr>
        <w:t xml:space="preserve">- </w:t>
      </w:r>
      <w:r w:rsidR="004078C3" w:rsidRPr="003C0D3E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14:paraId="15E8CB8E" w14:textId="77777777" w:rsidR="00FE04D8" w:rsidRPr="003C0D3E" w:rsidRDefault="00FE04D8" w:rsidP="004078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5CFF1" w14:textId="77777777" w:rsidR="00FE04D8" w:rsidRPr="003C0D3E" w:rsidRDefault="00FE04D8" w:rsidP="004078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723BA" w14:textId="0CD0753D" w:rsidR="00BB5E71" w:rsidRPr="003C0D3E" w:rsidRDefault="00CA1FEE" w:rsidP="00ED3AD9">
      <w:pPr>
        <w:tabs>
          <w:tab w:val="left" w:pos="2295"/>
        </w:tabs>
        <w:spacing w:line="276" w:lineRule="auto"/>
        <w:ind w:firstLine="2296"/>
        <w:jc w:val="right"/>
        <w:rPr>
          <w:rFonts w:ascii="Times New Roman" w:hAnsi="Times New Roman" w:cs="Times New Roman"/>
          <w:sz w:val="24"/>
          <w:szCs w:val="24"/>
        </w:rPr>
      </w:pPr>
      <w:r w:rsidRPr="003C0D3E">
        <w:rPr>
          <w:rFonts w:ascii="Times New Roman" w:hAnsi="Times New Roman" w:cs="Times New Roman"/>
          <w:sz w:val="24"/>
          <w:szCs w:val="24"/>
        </w:rPr>
        <w:t xml:space="preserve">Irati, </w:t>
      </w:r>
      <w:r w:rsidR="00E12214">
        <w:rPr>
          <w:rFonts w:ascii="Times New Roman" w:hAnsi="Times New Roman" w:cs="Times New Roman"/>
          <w:sz w:val="24"/>
          <w:szCs w:val="24"/>
        </w:rPr>
        <w:t>03</w:t>
      </w:r>
      <w:r w:rsidR="003F7CC4">
        <w:rPr>
          <w:rFonts w:ascii="Times New Roman" w:hAnsi="Times New Roman" w:cs="Times New Roman"/>
          <w:sz w:val="24"/>
          <w:szCs w:val="24"/>
        </w:rPr>
        <w:t xml:space="preserve"> de</w:t>
      </w:r>
      <w:r w:rsidR="004F3D05">
        <w:rPr>
          <w:rFonts w:ascii="Times New Roman" w:hAnsi="Times New Roman" w:cs="Times New Roman"/>
          <w:sz w:val="24"/>
          <w:szCs w:val="24"/>
        </w:rPr>
        <w:t xml:space="preserve"> fevereiro</w:t>
      </w:r>
      <w:r w:rsidR="00DA7164">
        <w:rPr>
          <w:rFonts w:ascii="Times New Roman" w:hAnsi="Times New Roman" w:cs="Times New Roman"/>
          <w:sz w:val="24"/>
          <w:szCs w:val="24"/>
        </w:rPr>
        <w:t xml:space="preserve"> de 20</w:t>
      </w:r>
      <w:r w:rsidR="00E12214">
        <w:rPr>
          <w:rFonts w:ascii="Times New Roman" w:hAnsi="Times New Roman" w:cs="Times New Roman"/>
          <w:sz w:val="24"/>
          <w:szCs w:val="24"/>
        </w:rPr>
        <w:t>21</w:t>
      </w:r>
      <w:r w:rsidR="00B04631" w:rsidRPr="003C0D3E">
        <w:rPr>
          <w:rFonts w:ascii="Times New Roman" w:hAnsi="Times New Roman" w:cs="Times New Roman"/>
          <w:sz w:val="24"/>
          <w:szCs w:val="24"/>
        </w:rPr>
        <w:t>.</w:t>
      </w:r>
    </w:p>
    <w:p w14:paraId="40423B83" w14:textId="77777777" w:rsidR="00BB5E71" w:rsidRDefault="00BB5E71" w:rsidP="00BB5E71">
      <w:pPr>
        <w:tabs>
          <w:tab w:val="left" w:pos="2911"/>
          <w:tab w:val="left" w:pos="4075"/>
          <w:tab w:val="center" w:pos="5400"/>
          <w:tab w:val="center" w:pos="6021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1D91F" w14:textId="77777777" w:rsidR="00507AA4" w:rsidRPr="003C0D3E" w:rsidRDefault="00507AA4" w:rsidP="00BB5E71">
      <w:pPr>
        <w:tabs>
          <w:tab w:val="left" w:pos="2911"/>
          <w:tab w:val="left" w:pos="4075"/>
          <w:tab w:val="center" w:pos="5400"/>
          <w:tab w:val="center" w:pos="6021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34D82" w14:textId="36557F13" w:rsidR="00CA1FEE" w:rsidRPr="003C0D3E" w:rsidRDefault="00E12214" w:rsidP="00BB5E71">
      <w:pPr>
        <w:tabs>
          <w:tab w:val="left" w:pos="2911"/>
          <w:tab w:val="left" w:pos="4075"/>
          <w:tab w:val="center" w:pos="5400"/>
          <w:tab w:val="center" w:pos="602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Catarina Ignez Canesso</w:t>
      </w:r>
    </w:p>
    <w:p w14:paraId="7961467F" w14:textId="77777777" w:rsidR="00CA1FEE" w:rsidRPr="003C0D3E" w:rsidRDefault="00CA1FEE" w:rsidP="00BB5E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3E">
        <w:rPr>
          <w:rFonts w:ascii="Times New Roman" w:hAnsi="Times New Roman" w:cs="Times New Roman"/>
          <w:sz w:val="24"/>
          <w:szCs w:val="24"/>
        </w:rPr>
        <w:t>President</w:t>
      </w:r>
      <w:r w:rsidR="00C17F0A" w:rsidRPr="003C0D3E">
        <w:rPr>
          <w:rFonts w:ascii="Times New Roman" w:hAnsi="Times New Roman" w:cs="Times New Roman"/>
          <w:sz w:val="24"/>
          <w:szCs w:val="24"/>
        </w:rPr>
        <w:t>e</w:t>
      </w:r>
      <w:r w:rsidRPr="003C0D3E">
        <w:rPr>
          <w:rFonts w:ascii="Times New Roman" w:hAnsi="Times New Roman" w:cs="Times New Roman"/>
          <w:sz w:val="24"/>
          <w:szCs w:val="24"/>
        </w:rPr>
        <w:t xml:space="preserve"> do Conselho Municipal dos Direitos da Pessoa Idosa</w:t>
      </w:r>
      <w:r w:rsidR="003C0D3E" w:rsidRPr="003C0D3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7A166" wp14:editId="28077FAD">
                <wp:simplePos x="0" y="0"/>
                <wp:positionH relativeFrom="column">
                  <wp:posOffset>6459220</wp:posOffset>
                </wp:positionH>
                <wp:positionV relativeFrom="paragraph">
                  <wp:posOffset>53340</wp:posOffset>
                </wp:positionV>
                <wp:extent cx="408305" cy="457200"/>
                <wp:effectExtent l="0" t="0" r="0" b="0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305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6F20993" id="Elipse 19" o:spid="_x0000_s1026" style="position:absolute;margin-left:508.6pt;margin-top:4.2pt;width:32.1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" fillcolor="white [3201]" strokecolor="white [3212]" strokeweight="1pt">
                <v:stroke joinstyle="miter"/>
                <v:path arrowok="t"/>
              </v:oval>
            </w:pict>
          </mc:Fallback>
        </mc:AlternateContent>
      </w:r>
    </w:p>
    <w:sectPr w:rsidR="00CA1FEE" w:rsidRPr="003C0D3E" w:rsidSect="00ED3AD9">
      <w:footerReference w:type="default" r:id="rId10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11AC0" w14:textId="77777777" w:rsidR="00955521" w:rsidRDefault="00955521" w:rsidP="007846CC">
      <w:pPr>
        <w:spacing w:after="0" w:line="240" w:lineRule="auto"/>
      </w:pPr>
      <w:r>
        <w:separator/>
      </w:r>
    </w:p>
  </w:endnote>
  <w:endnote w:type="continuationSeparator" w:id="0">
    <w:p w14:paraId="0C19EE55" w14:textId="77777777" w:rsidR="00955521" w:rsidRDefault="00955521" w:rsidP="007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C3E95" w14:textId="77777777" w:rsidR="008E6160" w:rsidRDefault="008E6160">
    <w:pPr>
      <w:pStyle w:val="Rodap"/>
      <w:jc w:val="right"/>
    </w:pPr>
  </w:p>
  <w:p w14:paraId="64A9A19C" w14:textId="77777777" w:rsidR="008E6160" w:rsidRDefault="008E61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3AEB" w14:textId="77777777" w:rsidR="00955521" w:rsidRDefault="00955521" w:rsidP="007846CC">
      <w:pPr>
        <w:spacing w:after="0" w:line="240" w:lineRule="auto"/>
      </w:pPr>
      <w:r>
        <w:separator/>
      </w:r>
    </w:p>
  </w:footnote>
  <w:footnote w:type="continuationSeparator" w:id="0">
    <w:p w14:paraId="3848B3E4" w14:textId="77777777" w:rsidR="00955521" w:rsidRDefault="00955521" w:rsidP="0078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2C"/>
    <w:rsid w:val="000020E6"/>
    <w:rsid w:val="00011816"/>
    <w:rsid w:val="00012A40"/>
    <w:rsid w:val="00042CAB"/>
    <w:rsid w:val="000523AE"/>
    <w:rsid w:val="000568E5"/>
    <w:rsid w:val="00062F85"/>
    <w:rsid w:val="0007198A"/>
    <w:rsid w:val="00074E66"/>
    <w:rsid w:val="000A691D"/>
    <w:rsid w:val="000B1A02"/>
    <w:rsid w:val="000D696B"/>
    <w:rsid w:val="000D708D"/>
    <w:rsid w:val="00104EC8"/>
    <w:rsid w:val="00120FEA"/>
    <w:rsid w:val="00130AB7"/>
    <w:rsid w:val="00145FB7"/>
    <w:rsid w:val="001608BA"/>
    <w:rsid w:val="001733F9"/>
    <w:rsid w:val="001A3226"/>
    <w:rsid w:val="001B0553"/>
    <w:rsid w:val="001B101E"/>
    <w:rsid w:val="001C60A8"/>
    <w:rsid w:val="001F2154"/>
    <w:rsid w:val="001F484C"/>
    <w:rsid w:val="0020340B"/>
    <w:rsid w:val="0020584D"/>
    <w:rsid w:val="00250029"/>
    <w:rsid w:val="00264812"/>
    <w:rsid w:val="00297C4F"/>
    <w:rsid w:val="002B0411"/>
    <w:rsid w:val="002B0978"/>
    <w:rsid w:val="002C2DF2"/>
    <w:rsid w:val="002C3814"/>
    <w:rsid w:val="002D35C1"/>
    <w:rsid w:val="002D5E76"/>
    <w:rsid w:val="002D7DA1"/>
    <w:rsid w:val="002F0273"/>
    <w:rsid w:val="002F36E9"/>
    <w:rsid w:val="00346727"/>
    <w:rsid w:val="00372ED4"/>
    <w:rsid w:val="003730C5"/>
    <w:rsid w:val="00376EC8"/>
    <w:rsid w:val="003871FB"/>
    <w:rsid w:val="003C0D3E"/>
    <w:rsid w:val="003D4307"/>
    <w:rsid w:val="003D6E67"/>
    <w:rsid w:val="003E2748"/>
    <w:rsid w:val="003E75B2"/>
    <w:rsid w:val="003F7CA3"/>
    <w:rsid w:val="003F7CC4"/>
    <w:rsid w:val="004004C3"/>
    <w:rsid w:val="004078C3"/>
    <w:rsid w:val="004103CB"/>
    <w:rsid w:val="004210A4"/>
    <w:rsid w:val="00426D1E"/>
    <w:rsid w:val="00443806"/>
    <w:rsid w:val="0044673F"/>
    <w:rsid w:val="00471EA0"/>
    <w:rsid w:val="00483139"/>
    <w:rsid w:val="00495CF6"/>
    <w:rsid w:val="004A35E6"/>
    <w:rsid w:val="004B03A7"/>
    <w:rsid w:val="004C6FAB"/>
    <w:rsid w:val="004F1333"/>
    <w:rsid w:val="004F3D05"/>
    <w:rsid w:val="0050219C"/>
    <w:rsid w:val="0050328B"/>
    <w:rsid w:val="00507AA4"/>
    <w:rsid w:val="00511A08"/>
    <w:rsid w:val="005176E5"/>
    <w:rsid w:val="00523812"/>
    <w:rsid w:val="00547890"/>
    <w:rsid w:val="00566509"/>
    <w:rsid w:val="005A1EF8"/>
    <w:rsid w:val="00602FBD"/>
    <w:rsid w:val="00606A90"/>
    <w:rsid w:val="006077EB"/>
    <w:rsid w:val="00633701"/>
    <w:rsid w:val="00651E41"/>
    <w:rsid w:val="006578C7"/>
    <w:rsid w:val="00685B83"/>
    <w:rsid w:val="00694263"/>
    <w:rsid w:val="006E016D"/>
    <w:rsid w:val="007109C7"/>
    <w:rsid w:val="00717C8C"/>
    <w:rsid w:val="0075609A"/>
    <w:rsid w:val="00761013"/>
    <w:rsid w:val="00781AB9"/>
    <w:rsid w:val="007846CC"/>
    <w:rsid w:val="007951D0"/>
    <w:rsid w:val="007A4587"/>
    <w:rsid w:val="007B371B"/>
    <w:rsid w:val="007B41E4"/>
    <w:rsid w:val="007E0BEB"/>
    <w:rsid w:val="00801D62"/>
    <w:rsid w:val="00831F41"/>
    <w:rsid w:val="00837DFF"/>
    <w:rsid w:val="00843C9F"/>
    <w:rsid w:val="0086041A"/>
    <w:rsid w:val="00870FA1"/>
    <w:rsid w:val="008729B4"/>
    <w:rsid w:val="00883E74"/>
    <w:rsid w:val="0089006A"/>
    <w:rsid w:val="008A722C"/>
    <w:rsid w:val="008E2AA3"/>
    <w:rsid w:val="008E5787"/>
    <w:rsid w:val="008E6160"/>
    <w:rsid w:val="008F0639"/>
    <w:rsid w:val="008F3F3E"/>
    <w:rsid w:val="00911B59"/>
    <w:rsid w:val="00913A48"/>
    <w:rsid w:val="009366A8"/>
    <w:rsid w:val="00952A8E"/>
    <w:rsid w:val="00955521"/>
    <w:rsid w:val="009C308C"/>
    <w:rsid w:val="009E755F"/>
    <w:rsid w:val="009F3432"/>
    <w:rsid w:val="00A02795"/>
    <w:rsid w:val="00A2123F"/>
    <w:rsid w:val="00A227AF"/>
    <w:rsid w:val="00A35709"/>
    <w:rsid w:val="00A538FC"/>
    <w:rsid w:val="00A53FAA"/>
    <w:rsid w:val="00A60DB8"/>
    <w:rsid w:val="00A72116"/>
    <w:rsid w:val="00A72F40"/>
    <w:rsid w:val="00A77EDD"/>
    <w:rsid w:val="00A865D1"/>
    <w:rsid w:val="00AA3FD9"/>
    <w:rsid w:val="00AA7C6C"/>
    <w:rsid w:val="00AD6D18"/>
    <w:rsid w:val="00AF5E92"/>
    <w:rsid w:val="00B04631"/>
    <w:rsid w:val="00B24ABC"/>
    <w:rsid w:val="00B27EDC"/>
    <w:rsid w:val="00B51792"/>
    <w:rsid w:val="00B71184"/>
    <w:rsid w:val="00B968DD"/>
    <w:rsid w:val="00BB5E71"/>
    <w:rsid w:val="00BC55B2"/>
    <w:rsid w:val="00BD2E65"/>
    <w:rsid w:val="00BD3A3E"/>
    <w:rsid w:val="00BE0D96"/>
    <w:rsid w:val="00BE6786"/>
    <w:rsid w:val="00C10729"/>
    <w:rsid w:val="00C17F0A"/>
    <w:rsid w:val="00C21FAA"/>
    <w:rsid w:val="00C357D1"/>
    <w:rsid w:val="00C54387"/>
    <w:rsid w:val="00C5443E"/>
    <w:rsid w:val="00C6170D"/>
    <w:rsid w:val="00C668F1"/>
    <w:rsid w:val="00C712FF"/>
    <w:rsid w:val="00C731AF"/>
    <w:rsid w:val="00C734D9"/>
    <w:rsid w:val="00C83CC5"/>
    <w:rsid w:val="00CA1FEE"/>
    <w:rsid w:val="00D00235"/>
    <w:rsid w:val="00D12501"/>
    <w:rsid w:val="00D2732E"/>
    <w:rsid w:val="00D3679B"/>
    <w:rsid w:val="00D60CCA"/>
    <w:rsid w:val="00D612F0"/>
    <w:rsid w:val="00D712B6"/>
    <w:rsid w:val="00DA7164"/>
    <w:rsid w:val="00E12214"/>
    <w:rsid w:val="00E13631"/>
    <w:rsid w:val="00E15F52"/>
    <w:rsid w:val="00E1673D"/>
    <w:rsid w:val="00E261DE"/>
    <w:rsid w:val="00E34F54"/>
    <w:rsid w:val="00E43108"/>
    <w:rsid w:val="00E8424D"/>
    <w:rsid w:val="00E90203"/>
    <w:rsid w:val="00ED1579"/>
    <w:rsid w:val="00ED3AD9"/>
    <w:rsid w:val="00ED7955"/>
    <w:rsid w:val="00F006DD"/>
    <w:rsid w:val="00F0270D"/>
    <w:rsid w:val="00F4372D"/>
    <w:rsid w:val="00F43B4D"/>
    <w:rsid w:val="00F578D2"/>
    <w:rsid w:val="00F63002"/>
    <w:rsid w:val="00F81C51"/>
    <w:rsid w:val="00F92B79"/>
    <w:rsid w:val="00FA7956"/>
    <w:rsid w:val="00FE04D8"/>
    <w:rsid w:val="00FE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3AEC"/>
  <w15:docId w15:val="{5E24A5C1-D8D1-4073-A3B3-560C498A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7846CC"/>
    <w:pPr>
      <w:spacing w:before="240" w:after="120" w:line="360" w:lineRule="auto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846CC"/>
    <w:rPr>
      <w:rFonts w:ascii="Arial" w:eastAsia="MS Mincho" w:hAnsi="Arial" w:cs="Times New Roman"/>
      <w:sz w:val="20"/>
      <w:szCs w:val="20"/>
    </w:rPr>
  </w:style>
  <w:style w:type="character" w:styleId="Refdenotaderodap">
    <w:name w:val="footnote reference"/>
    <w:uiPriority w:val="99"/>
    <w:semiHidden/>
    <w:rsid w:val="007846C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AD6D18"/>
    <w:pPr>
      <w:spacing w:after="0" w:line="240" w:lineRule="auto"/>
      <w:ind w:left="830" w:right="-340" w:firstLine="360"/>
      <w:jc w:val="both"/>
    </w:pPr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D6D18"/>
    <w:pPr>
      <w:spacing w:after="0" w:line="240" w:lineRule="auto"/>
      <w:ind w:left="830" w:firstLine="36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6D18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5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E76"/>
  </w:style>
  <w:style w:type="paragraph" w:styleId="Rodap">
    <w:name w:val="footer"/>
    <w:basedOn w:val="Normal"/>
    <w:link w:val="RodapChar"/>
    <w:uiPriority w:val="99"/>
    <w:unhideWhenUsed/>
    <w:rsid w:val="002D5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76"/>
  </w:style>
  <w:style w:type="paragraph" w:styleId="PargrafodaLista">
    <w:name w:val="List Paragraph"/>
    <w:basedOn w:val="Normal"/>
    <w:uiPriority w:val="34"/>
    <w:qFormat/>
    <w:rsid w:val="00130A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20E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A1F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A1FEE"/>
  </w:style>
  <w:style w:type="character" w:styleId="nfaseSutil">
    <w:name w:val="Subtle Emphasis"/>
    <w:basedOn w:val="Fontepargpadro"/>
    <w:uiPriority w:val="19"/>
    <w:qFormat/>
    <w:rsid w:val="004467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dosconselhosirati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adosconselhosiratip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3051-4AAC-4CA2-95E9-C11CAB35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HABITAÇÃO</dc:creator>
  <cp:lastModifiedBy>casadosconselhos</cp:lastModifiedBy>
  <cp:revision>2</cp:revision>
  <cp:lastPrinted>2020-02-11T14:00:00Z</cp:lastPrinted>
  <dcterms:created xsi:type="dcterms:W3CDTF">2021-02-04T15:00:00Z</dcterms:created>
  <dcterms:modified xsi:type="dcterms:W3CDTF">2021-02-04T15:00:00Z</dcterms:modified>
</cp:coreProperties>
</file>